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7EF" w:rsidRDefault="009E17E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 all.</w:t>
      </w:r>
    </w:p>
    <w:p w:rsidR="009E17EF" w:rsidRDefault="00D91315" w:rsidP="00D9131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E17EF">
        <w:rPr>
          <w:rFonts w:ascii="Times New Roman" w:hAnsi="Times New Roman" w:cs="Times New Roman"/>
          <w:sz w:val="24"/>
          <w:szCs w:val="24"/>
        </w:rPr>
        <w:t>As much as advancement in technology is a good thing which has so far improved life in general, I strongly believe for your project to be more successful, then aspects like software testing, integration testing, module level testing, and code a document inspection should be some of the verification activities that the team needs to focus on in order to confirm that the software development output meets its input requirements.</w:t>
      </w:r>
      <w:r>
        <w:rPr>
          <w:rFonts w:ascii="Times New Roman" w:hAnsi="Times New Roman" w:cs="Times New Roman"/>
          <w:sz w:val="24"/>
          <w:szCs w:val="24"/>
        </w:rPr>
        <w:t xml:space="preserve"> Consequently, in my opinion, the team should focus on monitoring and </w:t>
      </w:r>
      <w:r>
        <w:rPr>
          <w:rFonts w:ascii="Times New Roman" w:eastAsia="Times New Roman" w:hAnsi="Times New Roman" w:cs="Times New Roman"/>
          <w:sz w:val="24"/>
          <w:szCs w:val="24"/>
        </w:rPr>
        <w:t>assessing all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potential risks associated with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SMaRT Pill Box Dispenser </w:t>
      </w:r>
      <w:bookmarkStart w:id="0" w:name="_GoBack"/>
      <w:bookmarkEnd w:id="0"/>
    </w:p>
    <w:p w:rsidR="000227D5" w:rsidRPr="00D91315" w:rsidRDefault="00D91315" w:rsidP="00D9131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Furthermore, it’s</w:t>
      </w:r>
      <w:r w:rsidR="000227D5">
        <w:rPr>
          <w:rFonts w:ascii="Times New Roman" w:eastAsia="Times New Roman" w:hAnsi="Times New Roman" w:cs="Times New Roman"/>
          <w:sz w:val="24"/>
          <w:szCs w:val="24"/>
        </w:rPr>
        <w:t xml:space="preserve"> evident that the major security risk in this project is </w:t>
      </w:r>
      <w:r>
        <w:rPr>
          <w:rFonts w:ascii="Times New Roman" w:eastAsia="Times New Roman" w:hAnsi="Times New Roman" w:cs="Times New Roman"/>
          <w:sz w:val="24"/>
          <w:szCs w:val="24"/>
        </w:rPr>
        <w:t>of ensuring</w:t>
      </w:r>
      <w:r w:rsidR="000227D5">
        <w:rPr>
          <w:rFonts w:ascii="Times New Roman" w:eastAsia="Times New Roman" w:hAnsi="Times New Roman" w:cs="Times New Roman"/>
          <w:sz w:val="24"/>
          <w:szCs w:val="24"/>
        </w:rPr>
        <w:t xml:space="preserve"> that there is safety of </w:t>
      </w:r>
      <w:r w:rsidR="000227D5">
        <w:rPr>
          <w:rFonts w:ascii="Times New Roman" w:eastAsia="Times New Roman" w:hAnsi="Times New Roman" w:cs="Times New Roman"/>
          <w:sz w:val="24"/>
          <w:szCs w:val="24"/>
        </w:rPr>
        <w:t xml:space="preserve">SMaRT Pill Box </w:t>
      </w:r>
      <w:r>
        <w:rPr>
          <w:rFonts w:ascii="Times New Roman" w:eastAsia="Times New Roman" w:hAnsi="Times New Roman" w:cs="Times New Roman"/>
          <w:sz w:val="24"/>
          <w:szCs w:val="24"/>
        </w:rPr>
        <w:t>Dispensers. In</w:t>
      </w:r>
      <w:r w:rsidR="000227D5">
        <w:rPr>
          <w:rFonts w:ascii="Times New Roman" w:eastAsia="Times New Roman" w:hAnsi="Times New Roman" w:cs="Times New Roman"/>
          <w:sz w:val="24"/>
          <w:szCs w:val="24"/>
        </w:rPr>
        <w:t xml:space="preserve"> order for your team to ensure that there is much success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 the end. Then the team should </w:t>
      </w:r>
      <w:r w:rsidR="000227D5">
        <w:rPr>
          <w:rFonts w:ascii="Times New Roman" w:eastAsia="Times New Roman" w:hAnsi="Times New Roman" w:cs="Times New Roman"/>
          <w:sz w:val="24"/>
          <w:szCs w:val="24"/>
        </w:rPr>
        <w:t xml:space="preserve">ensure that all the SMaRT Pill Box Dispensers are assessed for security vulnerabilities and address all the security issues prior to deploying them to the sites. </w:t>
      </w:r>
    </w:p>
    <w:sectPr w:rsidR="000227D5" w:rsidRPr="00D913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7EF"/>
    <w:rsid w:val="000227D5"/>
    <w:rsid w:val="00821E37"/>
    <w:rsid w:val="009D20A4"/>
    <w:rsid w:val="009E17EF"/>
    <w:rsid w:val="00D9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2020-03-31T18:19:00Z</dcterms:created>
  <dcterms:modified xsi:type="dcterms:W3CDTF">2020-03-31T18:43:00Z</dcterms:modified>
</cp:coreProperties>
</file>